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7467" w14:textId="0FB0FA27" w:rsidR="00B21C70" w:rsidRDefault="006B0C6F" w:rsidP="00B21C70">
      <w:pPr>
        <w:pStyle w:val="NormalWeb"/>
        <w:rPr>
          <w:rFonts w:ascii="-webkit-standard" w:hAnsi="-webkit-standard"/>
          <w:color w:val="000000"/>
        </w:rPr>
      </w:pPr>
      <w:r>
        <w:rPr>
          <w:rStyle w:val="Strong"/>
          <w:rFonts w:ascii="-webkit-standard" w:hAnsi="-webkit-standard"/>
          <w:color w:val="000000"/>
        </w:rPr>
        <w:t xml:space="preserve">LUCY DANIELS CENTER </w:t>
      </w:r>
      <w:r w:rsidR="00B21C70">
        <w:rPr>
          <w:rStyle w:val="Strong"/>
          <w:rFonts w:ascii="-webkit-standard" w:hAnsi="-webkit-standard"/>
          <w:color w:val="000000"/>
        </w:rPr>
        <w:t>CONSENT FOR TELEHEALTH CONSULTATION</w:t>
      </w:r>
    </w:p>
    <w:p w14:paraId="398B726E" w14:textId="3CA4E8F0" w:rsidR="00B21C70" w:rsidRDefault="00B21C70" w:rsidP="00B21C7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1.    I understand that my </w:t>
      </w:r>
      <w:r w:rsidR="006B0C6F">
        <w:rPr>
          <w:rFonts w:ascii="-webkit-standard" w:hAnsi="-webkit-standard"/>
          <w:color w:val="000000"/>
        </w:rPr>
        <w:t>clinician</w:t>
      </w:r>
      <w:r>
        <w:rPr>
          <w:rFonts w:ascii="-webkit-standard" w:hAnsi="-webkit-standard"/>
          <w:color w:val="000000"/>
        </w:rPr>
        <w:t xml:space="preserve"> </w:t>
      </w:r>
      <w:r w:rsidR="006B0C6F">
        <w:rPr>
          <w:rFonts w:ascii="-webkit-standard" w:hAnsi="-webkit-standard"/>
          <w:color w:val="000000"/>
        </w:rPr>
        <w:t>is offering to provide mental health services to me or my child via telehealth.</w:t>
      </w:r>
    </w:p>
    <w:p w14:paraId="35B1A5BA" w14:textId="33BA3D20" w:rsidR="00B21C70" w:rsidRDefault="00B21C70" w:rsidP="00B21C7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2.    My </w:t>
      </w:r>
      <w:r w:rsidR="006B0C6F">
        <w:rPr>
          <w:rFonts w:ascii="-webkit-standard" w:hAnsi="-webkit-standard"/>
          <w:color w:val="000000"/>
        </w:rPr>
        <w:t>clinician</w:t>
      </w:r>
      <w:r>
        <w:rPr>
          <w:rFonts w:ascii="-webkit-standard" w:hAnsi="-webkit-standard"/>
          <w:color w:val="000000"/>
        </w:rPr>
        <w:t xml:space="preserve"> explained to me how the video conferencing technology that will be used to affect such a consultation will not be the same as a direct client/health care provider visit due to the fact that I</w:t>
      </w:r>
      <w:r w:rsidR="006B0C6F">
        <w:rPr>
          <w:rFonts w:ascii="-webkit-standard" w:hAnsi="-webkit-standard"/>
          <w:color w:val="000000"/>
        </w:rPr>
        <w:t>/my child</w:t>
      </w:r>
      <w:r>
        <w:rPr>
          <w:rFonts w:ascii="-webkit-standard" w:hAnsi="-webkit-standard"/>
          <w:color w:val="000000"/>
        </w:rPr>
        <w:t xml:space="preserve"> will not be in the same room as my provider.</w:t>
      </w:r>
    </w:p>
    <w:p w14:paraId="7B2F9A26" w14:textId="77777777" w:rsidR="00B21C70" w:rsidRDefault="00B21C70" w:rsidP="00B21C7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3.    I understand that a telehealth consultation has potential benefits including easier access to care and the convenience of meeting from a location of my choosing.</w:t>
      </w:r>
    </w:p>
    <w:p w14:paraId="6C398BE1" w14:textId="73E4CBFA" w:rsidR="00B21C70" w:rsidRDefault="00B21C70" w:rsidP="00B21C7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4.    I understand there are potential risks to this technology, including interruptions, unauthorized access, and technical difficulties. I understand that my </w:t>
      </w:r>
      <w:r w:rsidR="006B0C6F">
        <w:rPr>
          <w:rFonts w:ascii="-webkit-standard" w:hAnsi="-webkit-standard"/>
          <w:color w:val="000000"/>
        </w:rPr>
        <w:t>clinician</w:t>
      </w:r>
      <w:r>
        <w:rPr>
          <w:rFonts w:ascii="-webkit-standard" w:hAnsi="-webkit-standard"/>
          <w:color w:val="000000"/>
        </w:rPr>
        <w:t xml:space="preserve"> or I can discontinue the telehealth consult/visit if it is felt that the videoconferencing connections are not adequate for the situation.</w:t>
      </w:r>
    </w:p>
    <w:p w14:paraId="76B81C1D" w14:textId="77777777" w:rsidR="00B21C70" w:rsidRDefault="00B21C70" w:rsidP="00B21C7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5.    I have had a direct conversation with my provider, during which I had the opportunity to ask questions in regard to this procedure. My questions have been answered and the risks, benefits and any practical alternatives have been discussed with me in a language in which I understand.</w:t>
      </w:r>
    </w:p>
    <w:p w14:paraId="101B7B99" w14:textId="77777777" w:rsidR="00B21C70" w:rsidRDefault="00B21C70" w:rsidP="00B21C70">
      <w:pPr>
        <w:pStyle w:val="NormalWeb"/>
        <w:rPr>
          <w:rFonts w:ascii="-webkit-standard" w:hAnsi="-webkit-standard"/>
          <w:color w:val="000000"/>
        </w:rPr>
      </w:pPr>
      <w:r>
        <w:rPr>
          <w:rStyle w:val="Strong"/>
          <w:rFonts w:ascii="-webkit-standard" w:hAnsi="-webkit-standard"/>
          <w:color w:val="000000"/>
        </w:rPr>
        <w:t>CONSENT TO USE THE TELEHEALTH BY SIMPLEPRACTICE SERVICE</w:t>
      </w:r>
    </w:p>
    <w:p w14:paraId="06910BA7" w14:textId="77777777" w:rsidR="00B21C70" w:rsidRDefault="00B21C70" w:rsidP="00B21C7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By signing this form, I certify:</w:t>
      </w:r>
    </w:p>
    <w:p w14:paraId="36AA7668" w14:textId="24D5FDB9" w:rsidR="006B0C6F" w:rsidRDefault="00B21C70" w:rsidP="006B0C6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       That I have read or had this form read and/or had this form explained to m</w:t>
      </w:r>
      <w:r w:rsidR="006B0C6F">
        <w:rPr>
          <w:rFonts w:ascii="-webkit-standard" w:hAnsi="-webkit-standard"/>
          <w:color w:val="000000"/>
        </w:rPr>
        <w:t xml:space="preserve">e. I understand that </w:t>
      </w:r>
      <w:r w:rsidR="006B0C6F" w:rsidRPr="006B0C6F">
        <w:rPr>
          <w:rFonts w:ascii="-webkit-standard" w:hAnsi="-webkit-standard"/>
          <w:color w:val="000000"/>
        </w:rPr>
        <w:t>Telehealth is NOT an Emergency Service and in the event of an emergency, I will use a phone to call 911.</w:t>
      </w:r>
    </w:p>
    <w:p w14:paraId="034113AB" w14:textId="05C039B3" w:rsidR="00B21C70" w:rsidRDefault="00B21C70" w:rsidP="00B21C7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       That I fully understand its contents including the risks and benefits of the procedure(s).</w:t>
      </w:r>
      <w:r w:rsidR="00D60AEC">
        <w:rPr>
          <w:rFonts w:ascii="-webkit-standard" w:hAnsi="-webkit-standard"/>
          <w:color w:val="000000"/>
        </w:rPr>
        <w:t xml:space="preserve"> </w:t>
      </w:r>
    </w:p>
    <w:p w14:paraId="0AAFBE4C" w14:textId="388FDC6E" w:rsidR="00D60AEC" w:rsidRDefault="00B21C70" w:rsidP="00B21C7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       That I have been given ample opportunity to ask questions and that any questions have been answered to my satisfaction.</w:t>
      </w:r>
      <w:r w:rsidR="00D60AEC">
        <w:rPr>
          <w:rFonts w:ascii="-webkit-standard" w:hAnsi="-webkit-standard"/>
          <w:color w:val="000000"/>
        </w:rPr>
        <w:t xml:space="preserve"> I understand that my consent needs to be updated annually. </w:t>
      </w:r>
    </w:p>
    <w:p w14:paraId="09F7578F" w14:textId="3FCE7266" w:rsidR="001706D8" w:rsidRDefault="006B0C6F">
      <w:r>
        <w:t>Client/Guardian signature</w:t>
      </w:r>
    </w:p>
    <w:p w14:paraId="06909698" w14:textId="73EDEBA7" w:rsidR="006B0C6F" w:rsidRDefault="006B0C6F">
      <w:pPr>
        <w:pBdr>
          <w:bottom w:val="single" w:sz="12" w:space="1" w:color="auto"/>
        </w:pBdr>
      </w:pPr>
    </w:p>
    <w:p w14:paraId="1FF551EB" w14:textId="21546928" w:rsidR="006B0C6F" w:rsidRDefault="006B0C6F"/>
    <w:p w14:paraId="3E52F3A1" w14:textId="13EC0FDD" w:rsidR="006B0C6F" w:rsidRDefault="006B0C6F">
      <w:r>
        <w:t>Date</w:t>
      </w:r>
    </w:p>
    <w:p w14:paraId="6229449C" w14:textId="6439FEC5" w:rsidR="006B0C6F" w:rsidRDefault="006B0C6F">
      <w:pPr>
        <w:pBdr>
          <w:bottom w:val="single" w:sz="12" w:space="1" w:color="auto"/>
        </w:pBdr>
      </w:pPr>
    </w:p>
    <w:p w14:paraId="312B9274" w14:textId="3A72324A" w:rsidR="00D60AEC" w:rsidRDefault="00D60AEC">
      <w:r>
        <w:t xml:space="preserve"> </w:t>
      </w:r>
    </w:p>
    <w:p w14:paraId="496357A8" w14:textId="7A86EBE8" w:rsidR="00D60AEC" w:rsidRDefault="00D60AEC"/>
    <w:sectPr w:rsidR="00D60AEC" w:rsidSect="00D8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E50CC"/>
    <w:multiLevelType w:val="hybridMultilevel"/>
    <w:tmpl w:val="FBCE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70"/>
    <w:rsid w:val="001706D8"/>
    <w:rsid w:val="001911E8"/>
    <w:rsid w:val="00432343"/>
    <w:rsid w:val="00542A9D"/>
    <w:rsid w:val="00685237"/>
    <w:rsid w:val="006B0C6F"/>
    <w:rsid w:val="007222F3"/>
    <w:rsid w:val="00B1654E"/>
    <w:rsid w:val="00B21C70"/>
    <w:rsid w:val="00B34E00"/>
    <w:rsid w:val="00D60AEC"/>
    <w:rsid w:val="00D86657"/>
    <w:rsid w:val="00ED4061"/>
    <w:rsid w:val="00F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7133"/>
  <w15:chartTrackingRefBased/>
  <w15:docId w15:val="{B65C031D-335C-2E4A-934F-BF47B898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C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21C70"/>
    <w:rPr>
      <w:b/>
      <w:bCs/>
    </w:rPr>
  </w:style>
  <w:style w:type="character" w:customStyle="1" w:styleId="apple-converted-space">
    <w:name w:val="apple-converted-space"/>
    <w:basedOn w:val="DefaultParagraphFont"/>
    <w:rsid w:val="00B21C70"/>
  </w:style>
  <w:style w:type="character" w:styleId="Hyperlink">
    <w:name w:val="Hyperlink"/>
    <w:basedOn w:val="DefaultParagraphFont"/>
    <w:uiPriority w:val="99"/>
    <w:semiHidden/>
    <w:unhideWhenUsed/>
    <w:rsid w:val="00B21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Bruscia</cp:lastModifiedBy>
  <cp:revision>2</cp:revision>
  <cp:lastPrinted>2020-03-12T15:09:00Z</cp:lastPrinted>
  <dcterms:created xsi:type="dcterms:W3CDTF">2021-03-23T15:50:00Z</dcterms:created>
  <dcterms:modified xsi:type="dcterms:W3CDTF">2021-03-23T15:50:00Z</dcterms:modified>
</cp:coreProperties>
</file>